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B7" w:rsidRDefault="002E22B7" w:rsidP="002E22B7">
      <w:pPr>
        <w:shd w:val="clear" w:color="auto" w:fill="FFFFFF"/>
        <w:spacing w:after="375" w:line="240" w:lineRule="auto"/>
        <w:textAlignment w:val="baseline"/>
        <w:outlineLvl w:val="1"/>
        <w:rPr>
          <w:rFonts w:ascii="Cabin" w:eastAsia="Times New Roman" w:hAnsi="Cabin" w:cs="Times New Roman"/>
          <w:color w:val="00B050"/>
          <w:sz w:val="72"/>
          <w:szCs w:val="72"/>
          <w:lang w:eastAsia="nl-NL"/>
        </w:rPr>
      </w:pPr>
      <w:r>
        <w:rPr>
          <w:rFonts w:ascii="Cabin" w:eastAsia="Times New Roman" w:hAnsi="Cabin" w:cs="Times New Roman"/>
          <w:noProof/>
          <w:color w:val="575757"/>
          <w:sz w:val="24"/>
          <w:szCs w:val="24"/>
          <w:lang w:eastAsia="nl-NL"/>
        </w:rPr>
        <w:drawing>
          <wp:anchor distT="0" distB="0" distL="114300" distR="114300" simplePos="0" relativeHeight="251658240" behindDoc="1" locked="0" layoutInCell="1" allowOverlap="1">
            <wp:simplePos x="0" y="0"/>
            <wp:positionH relativeFrom="margin">
              <wp:posOffset>2014855</wp:posOffset>
            </wp:positionH>
            <wp:positionV relativeFrom="paragraph">
              <wp:posOffset>1905</wp:posOffset>
            </wp:positionV>
            <wp:extent cx="1210310" cy="914400"/>
            <wp:effectExtent l="0" t="0" r="8890" b="0"/>
            <wp:wrapTight wrapText="bothSides">
              <wp:wrapPolygon edited="0">
                <wp:start x="0" y="0"/>
                <wp:lineTo x="0" y="21150"/>
                <wp:lineTo x="21419" y="21150"/>
                <wp:lineTo x="2141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 TECHNIEK LOGO 2018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310" cy="914400"/>
                    </a:xfrm>
                    <a:prstGeom prst="rect">
                      <a:avLst/>
                    </a:prstGeom>
                  </pic:spPr>
                </pic:pic>
              </a:graphicData>
            </a:graphic>
            <wp14:sizeRelH relativeFrom="margin">
              <wp14:pctWidth>0</wp14:pctWidth>
            </wp14:sizeRelH>
            <wp14:sizeRelV relativeFrom="margin">
              <wp14:pctHeight>0</wp14:pctHeight>
            </wp14:sizeRelV>
          </wp:anchor>
        </w:drawing>
      </w:r>
      <w:r>
        <w:rPr>
          <w:rFonts w:ascii="Cabin" w:eastAsia="Times New Roman" w:hAnsi="Cabin" w:cs="Times New Roman"/>
          <w:noProof/>
          <w:color w:val="575757"/>
          <w:sz w:val="24"/>
          <w:szCs w:val="24"/>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602105" cy="838200"/>
            <wp:effectExtent l="0" t="0" r="0" b="0"/>
            <wp:wrapTight wrapText="bothSides">
              <wp:wrapPolygon edited="0">
                <wp:start x="0" y="0"/>
                <wp:lineTo x="0" y="21109"/>
                <wp:lineTo x="21317" y="21109"/>
                <wp:lineTo x="213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kov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105" cy="838200"/>
                    </a:xfrm>
                    <a:prstGeom prst="rect">
                      <a:avLst/>
                    </a:prstGeom>
                  </pic:spPr>
                </pic:pic>
              </a:graphicData>
            </a:graphic>
            <wp14:sizeRelH relativeFrom="margin">
              <wp14:pctWidth>0</wp14:pctWidth>
            </wp14:sizeRelH>
            <wp14:sizeRelV relativeFrom="margin">
              <wp14:pctHeight>0</wp14:pctHeight>
            </wp14:sizeRelV>
          </wp:anchor>
        </w:drawing>
      </w:r>
    </w:p>
    <w:p w:rsidR="002E22B7" w:rsidRPr="002E22B7" w:rsidRDefault="002E22B7" w:rsidP="002E22B7">
      <w:pPr>
        <w:shd w:val="clear" w:color="auto" w:fill="FFFFFF"/>
        <w:spacing w:after="375" w:line="240" w:lineRule="auto"/>
        <w:textAlignment w:val="baseline"/>
        <w:outlineLvl w:val="1"/>
        <w:rPr>
          <w:rFonts w:ascii="Cabin" w:eastAsia="Times New Roman" w:hAnsi="Cabin" w:cs="Times New Roman"/>
          <w:color w:val="00B050"/>
          <w:sz w:val="72"/>
          <w:szCs w:val="72"/>
          <w:lang w:eastAsia="nl-NL"/>
        </w:rPr>
      </w:pPr>
      <w:r w:rsidRPr="002E22B7">
        <w:rPr>
          <w:rFonts w:ascii="Cabin" w:eastAsia="Times New Roman" w:hAnsi="Cabin" w:cs="Times New Roman"/>
          <w:color w:val="00B050"/>
          <w:sz w:val="72"/>
          <w:szCs w:val="72"/>
          <w:lang w:eastAsia="nl-NL"/>
        </w:rPr>
        <w:t>Bereikbaarheid en maatregelen in verband met het coronavirus</w:t>
      </w:r>
      <w:bookmarkStart w:id="0" w:name="_GoBack"/>
      <w:bookmarkEnd w:id="0"/>
    </w:p>
    <w:p w:rsidR="002E22B7" w:rsidRPr="002E22B7" w:rsidRDefault="002E22B7" w:rsidP="002E22B7">
      <w:pPr>
        <w:spacing w:after="375" w:line="240" w:lineRule="auto"/>
        <w:textAlignment w:val="baseline"/>
        <w:rPr>
          <w:rFonts w:ascii="Verdana" w:eastAsia="Times New Roman" w:hAnsi="Verdana" w:cs="Times New Roman"/>
          <w:color w:val="000000" w:themeColor="text1"/>
          <w:sz w:val="28"/>
          <w:szCs w:val="28"/>
          <w:lang w:eastAsia="nl-NL"/>
        </w:rPr>
      </w:pPr>
      <w:r w:rsidRPr="002E22B7">
        <w:rPr>
          <w:rFonts w:ascii="Verdana" w:eastAsia="Times New Roman" w:hAnsi="Verdana" w:cs="Times New Roman"/>
          <w:color w:val="000000" w:themeColor="text1"/>
          <w:sz w:val="28"/>
          <w:szCs w:val="28"/>
          <w:lang w:eastAsia="nl-NL"/>
        </w:rPr>
        <w:t>Europa en de rest van de wereld zijn in de ban van het coronavirus (COVID-19). Ook voor Nederland en de landen direct om ons heen gelden inmiddels vergaande maatregelen. Dat betekent dat het virus inmiddels meer raakt dan onze gezondheid alleen: deze pandemie heeft ook grote gevolgen voor het maatschappelijk en economisch verkeer.</w:t>
      </w:r>
    </w:p>
    <w:p w:rsidR="002E22B7" w:rsidRPr="002E22B7" w:rsidRDefault="002E22B7" w:rsidP="002E22B7">
      <w:pPr>
        <w:spacing w:after="375" w:line="240" w:lineRule="auto"/>
        <w:textAlignment w:val="baseline"/>
        <w:rPr>
          <w:rFonts w:ascii="Verdana" w:eastAsia="Times New Roman" w:hAnsi="Verdana" w:cs="Times New Roman"/>
          <w:color w:val="000000" w:themeColor="text1"/>
          <w:sz w:val="28"/>
          <w:szCs w:val="28"/>
          <w:lang w:eastAsia="nl-NL"/>
        </w:rPr>
      </w:pPr>
      <w:r w:rsidRPr="002E22B7">
        <w:rPr>
          <w:rFonts w:ascii="Verdana" w:eastAsia="Times New Roman" w:hAnsi="Verdana" w:cs="Times New Roman"/>
          <w:color w:val="000000" w:themeColor="text1"/>
          <w:sz w:val="28"/>
          <w:szCs w:val="28"/>
          <w:lang w:eastAsia="nl-NL"/>
        </w:rPr>
        <w:t>De actuele situatie brengt de nodige uitdagingen en dilemma’s met zich mee. Binnen Askové Kunststof Industrie / AZ Techniek volgen we de ontwikkelingen en de richtlijnen van de overheid op de voet en passen dagelijks waar nodig ons beleid aan. Daarbij is de gezondheid van onze medewerkers en klanten topprioriteit. Daarnaast hebben we de verantwoordelijkheid om ervoor te zorgen dat we onze klanten zo goed als mogelijk van dienst blijven.</w:t>
      </w:r>
    </w:p>
    <w:p w:rsidR="002E22B7" w:rsidRPr="002E22B7" w:rsidRDefault="002E22B7" w:rsidP="002E22B7">
      <w:pPr>
        <w:spacing w:after="0" w:line="240" w:lineRule="auto"/>
        <w:textAlignment w:val="baseline"/>
        <w:rPr>
          <w:rFonts w:ascii="Verdana" w:eastAsia="Times New Roman" w:hAnsi="Verdana" w:cs="Times New Roman"/>
          <w:color w:val="000000" w:themeColor="text1"/>
          <w:sz w:val="28"/>
          <w:szCs w:val="28"/>
          <w:lang w:eastAsia="nl-NL"/>
        </w:rPr>
      </w:pPr>
      <w:r w:rsidRPr="002E22B7">
        <w:rPr>
          <w:rFonts w:ascii="Verdana" w:eastAsia="Times New Roman" w:hAnsi="Verdana" w:cs="Times New Roman"/>
          <w:color w:val="000000" w:themeColor="text1"/>
          <w:sz w:val="28"/>
          <w:szCs w:val="28"/>
          <w:lang w:eastAsia="nl-NL"/>
        </w:rPr>
        <w:t>Vanwege verminderde bezetting kunt u ons het beste bereiken:</w:t>
      </w:r>
    </w:p>
    <w:p w:rsidR="002E22B7" w:rsidRPr="002E22B7" w:rsidRDefault="002E22B7" w:rsidP="002E22B7">
      <w:pPr>
        <w:spacing w:after="0" w:line="240" w:lineRule="auto"/>
        <w:textAlignment w:val="baseline"/>
        <w:rPr>
          <w:rFonts w:ascii="Verdana" w:eastAsia="Times New Roman" w:hAnsi="Verdana" w:cs="Times New Roman"/>
          <w:color w:val="FF0000"/>
          <w:sz w:val="28"/>
          <w:szCs w:val="28"/>
          <w:bdr w:val="none" w:sz="0" w:space="0" w:color="auto" w:frame="1"/>
          <w:lang w:eastAsia="nl-NL"/>
        </w:rPr>
      </w:pPr>
      <w:r w:rsidRPr="002E22B7">
        <w:rPr>
          <w:rFonts w:ascii="Verdana" w:eastAsia="Times New Roman" w:hAnsi="Verdana" w:cs="Times New Roman"/>
          <w:color w:val="000000" w:themeColor="text1"/>
          <w:sz w:val="28"/>
          <w:szCs w:val="28"/>
          <w:lang w:eastAsia="nl-NL"/>
        </w:rPr>
        <w:br/>
      </w:r>
      <w:r w:rsidRPr="002E22B7">
        <w:rPr>
          <w:rFonts w:ascii="Verdana" w:eastAsia="Times New Roman" w:hAnsi="Verdana" w:cs="Times New Roman"/>
          <w:color w:val="FF0000"/>
          <w:sz w:val="28"/>
          <w:szCs w:val="28"/>
          <w:lang w:eastAsia="nl-NL"/>
        </w:rPr>
        <w:t>Telefonisch: 0413 – 34 64 00 (tussen 8.30 – 12.30)</w:t>
      </w:r>
      <w:r w:rsidRPr="002E22B7">
        <w:rPr>
          <w:rFonts w:ascii="Verdana" w:eastAsia="Times New Roman" w:hAnsi="Verdana" w:cs="Times New Roman"/>
          <w:color w:val="FF0000"/>
          <w:sz w:val="28"/>
          <w:szCs w:val="28"/>
          <w:lang w:eastAsia="nl-NL"/>
        </w:rPr>
        <w:br/>
        <w:t>Per e-mail: </w:t>
      </w:r>
      <w:hyperlink r:id="rId6" w:history="1">
        <w:r w:rsidRPr="002E22B7">
          <w:rPr>
            <w:rStyle w:val="Hyperlink"/>
            <w:rFonts w:ascii="Verdana" w:eastAsia="Times New Roman" w:hAnsi="Verdana" w:cs="Times New Roman"/>
            <w:color w:val="00B0F0"/>
            <w:sz w:val="28"/>
            <w:szCs w:val="28"/>
            <w:bdr w:val="none" w:sz="0" w:space="0" w:color="auto" w:frame="1"/>
            <w:lang w:eastAsia="nl-NL"/>
          </w:rPr>
          <w:t>askove@askove.com</w:t>
        </w:r>
      </w:hyperlink>
    </w:p>
    <w:p w:rsidR="002E22B7" w:rsidRPr="002E22B7" w:rsidRDefault="002E22B7" w:rsidP="002E22B7">
      <w:pPr>
        <w:spacing w:after="0" w:line="240" w:lineRule="auto"/>
        <w:textAlignment w:val="baseline"/>
        <w:rPr>
          <w:rFonts w:ascii="Verdana" w:eastAsia="Times New Roman" w:hAnsi="Verdana" w:cs="Times New Roman"/>
          <w:color w:val="000000" w:themeColor="text1"/>
          <w:sz w:val="28"/>
          <w:szCs w:val="28"/>
          <w:bdr w:val="none" w:sz="0" w:space="0" w:color="auto" w:frame="1"/>
          <w:lang w:eastAsia="nl-NL"/>
        </w:rPr>
      </w:pPr>
    </w:p>
    <w:p w:rsidR="002E22B7" w:rsidRPr="002E22B7" w:rsidRDefault="002E22B7" w:rsidP="002E22B7">
      <w:pPr>
        <w:spacing w:after="0" w:line="240" w:lineRule="auto"/>
        <w:textAlignment w:val="baseline"/>
        <w:rPr>
          <w:rFonts w:ascii="Verdana" w:eastAsia="Times New Roman" w:hAnsi="Verdana" w:cs="Times New Roman"/>
          <w:color w:val="000000" w:themeColor="text1"/>
          <w:sz w:val="28"/>
          <w:szCs w:val="28"/>
          <w:bdr w:val="none" w:sz="0" w:space="0" w:color="auto" w:frame="1"/>
          <w:lang w:eastAsia="nl-NL"/>
        </w:rPr>
      </w:pPr>
      <w:r w:rsidRPr="002E22B7">
        <w:rPr>
          <w:rFonts w:ascii="Verdana" w:eastAsia="Times New Roman" w:hAnsi="Verdana" w:cs="Times New Roman"/>
          <w:color w:val="000000" w:themeColor="text1"/>
          <w:sz w:val="28"/>
          <w:szCs w:val="28"/>
          <w:bdr w:val="none" w:sz="0" w:space="0" w:color="auto" w:frame="1"/>
          <w:lang w:eastAsia="nl-NL"/>
        </w:rPr>
        <w:t>Wij lezen deze mailbox met regelmaat uit en zullen uw bericht dan ook zo spoedig mogelijk in behandeling nemen.</w:t>
      </w:r>
    </w:p>
    <w:p w:rsidR="002E22B7" w:rsidRPr="002E22B7" w:rsidRDefault="002E22B7" w:rsidP="002E22B7">
      <w:pPr>
        <w:spacing w:after="0" w:line="360" w:lineRule="auto"/>
        <w:rPr>
          <w:rFonts w:ascii="Verdana" w:eastAsia="Times New Roman" w:hAnsi="Verdana" w:cs="Helvetica"/>
          <w:color w:val="000000"/>
          <w:sz w:val="28"/>
          <w:szCs w:val="28"/>
          <w:lang w:eastAsia="nl-NL"/>
        </w:rPr>
      </w:pPr>
      <w:r w:rsidRPr="002E22B7">
        <w:rPr>
          <w:rFonts w:ascii="Verdana" w:eastAsia="Times New Roman" w:hAnsi="Verdana" w:cs="Helvetica"/>
          <w:color w:val="000000"/>
          <w:sz w:val="28"/>
          <w:szCs w:val="28"/>
          <w:lang w:eastAsia="nl-NL"/>
        </w:rPr>
        <w:br/>
        <w:t>Wij rekenen op uw begrip hiervoor.</w:t>
      </w:r>
    </w:p>
    <w:p w:rsidR="002E22B7" w:rsidRPr="002E22B7" w:rsidRDefault="002E22B7" w:rsidP="002E22B7">
      <w:pPr>
        <w:spacing w:after="0" w:line="240" w:lineRule="auto"/>
        <w:textAlignment w:val="baseline"/>
        <w:rPr>
          <w:rFonts w:ascii="Cabin" w:eastAsia="Times New Roman" w:hAnsi="Cabin" w:cs="Times New Roman"/>
          <w:color w:val="575757"/>
          <w:sz w:val="32"/>
          <w:szCs w:val="32"/>
          <w:lang w:eastAsia="nl-NL"/>
        </w:rPr>
      </w:pPr>
    </w:p>
    <w:p w:rsidR="00583424" w:rsidRDefault="00583424"/>
    <w:sectPr w:rsidR="0058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bi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B7"/>
    <w:rsid w:val="00081B0B"/>
    <w:rsid w:val="000864CD"/>
    <w:rsid w:val="000E1B6C"/>
    <w:rsid w:val="00257889"/>
    <w:rsid w:val="00295500"/>
    <w:rsid w:val="00296C54"/>
    <w:rsid w:val="002E22B7"/>
    <w:rsid w:val="00306B8F"/>
    <w:rsid w:val="003B0B38"/>
    <w:rsid w:val="004E2F1F"/>
    <w:rsid w:val="005140F7"/>
    <w:rsid w:val="00583424"/>
    <w:rsid w:val="005E43B7"/>
    <w:rsid w:val="007345EC"/>
    <w:rsid w:val="00895D00"/>
    <w:rsid w:val="00995C14"/>
    <w:rsid w:val="00A620EA"/>
    <w:rsid w:val="00B05771"/>
    <w:rsid w:val="00B76F36"/>
    <w:rsid w:val="00C51EF5"/>
    <w:rsid w:val="00D855D9"/>
    <w:rsid w:val="00D928A9"/>
    <w:rsid w:val="00E549DF"/>
    <w:rsid w:val="00F1057B"/>
    <w:rsid w:val="00F75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D7170-ECD4-4F91-A87C-9F654310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2B7"/>
    <w:rPr>
      <w:color w:val="0563C1" w:themeColor="hyperlink"/>
      <w:u w:val="single"/>
    </w:rPr>
  </w:style>
  <w:style w:type="paragraph" w:styleId="Ballontekst">
    <w:name w:val="Balloon Text"/>
    <w:basedOn w:val="Standaard"/>
    <w:link w:val="BallontekstChar"/>
    <w:uiPriority w:val="99"/>
    <w:semiHidden/>
    <w:unhideWhenUsed/>
    <w:rsid w:val="00995C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5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45975">
      <w:bodyDiv w:val="1"/>
      <w:marLeft w:val="0"/>
      <w:marRight w:val="0"/>
      <w:marTop w:val="0"/>
      <w:marBottom w:val="0"/>
      <w:divBdr>
        <w:top w:val="none" w:sz="0" w:space="0" w:color="auto"/>
        <w:left w:val="none" w:sz="0" w:space="0" w:color="auto"/>
        <w:bottom w:val="none" w:sz="0" w:space="0" w:color="auto"/>
        <w:right w:val="none" w:sz="0" w:space="0" w:color="auto"/>
      </w:divBdr>
      <w:divsChild>
        <w:div w:id="2104374890">
          <w:marLeft w:val="0"/>
          <w:marRight w:val="0"/>
          <w:marTop w:val="0"/>
          <w:marBottom w:val="0"/>
          <w:divBdr>
            <w:top w:val="none" w:sz="0" w:space="0" w:color="auto"/>
            <w:left w:val="none" w:sz="0" w:space="0" w:color="auto"/>
            <w:bottom w:val="none" w:sz="0" w:space="0" w:color="auto"/>
            <w:right w:val="none" w:sz="0" w:space="0" w:color="auto"/>
          </w:divBdr>
        </w:div>
        <w:div w:id="1234318629">
          <w:marLeft w:val="0"/>
          <w:marRight w:val="0"/>
          <w:marTop w:val="0"/>
          <w:marBottom w:val="0"/>
          <w:divBdr>
            <w:top w:val="none" w:sz="0" w:space="0" w:color="auto"/>
            <w:left w:val="none" w:sz="0" w:space="0" w:color="auto"/>
            <w:bottom w:val="none" w:sz="0" w:space="0" w:color="auto"/>
            <w:right w:val="none" w:sz="0" w:space="0" w:color="auto"/>
          </w:divBdr>
          <w:divsChild>
            <w:div w:id="468060503">
              <w:marLeft w:val="0"/>
              <w:marRight w:val="45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ove@askove.com"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Bevers</dc:creator>
  <cp:keywords/>
  <dc:description/>
  <cp:lastModifiedBy>Ellis Bevers</cp:lastModifiedBy>
  <cp:revision>1</cp:revision>
  <cp:lastPrinted>2020-03-23T14:21:00Z</cp:lastPrinted>
  <dcterms:created xsi:type="dcterms:W3CDTF">2020-03-23T13:57:00Z</dcterms:created>
  <dcterms:modified xsi:type="dcterms:W3CDTF">2020-03-23T14:21:00Z</dcterms:modified>
</cp:coreProperties>
</file>